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0D" w:rsidRPr="00B5549E" w:rsidRDefault="00B5549E" w:rsidP="003549E3">
      <w:pPr>
        <w:widowControl/>
        <w:shd w:val="clear" w:color="auto" w:fill="FFFFFF"/>
        <w:suppressAutoHyphens w:val="0"/>
        <w:autoSpaceDN/>
        <w:spacing w:after="0"/>
        <w:jc w:val="center"/>
        <w:textAlignment w:val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5549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ООО «КЕММА» объявляет конкурс для Мастеров печного дела </w:t>
      </w:r>
      <w:r w:rsidRPr="00B5549E">
        <w:rPr>
          <w:rFonts w:ascii="Arial" w:hAnsi="Arial" w:cs="Arial"/>
          <w:b/>
          <w:color w:val="000000"/>
          <w:sz w:val="24"/>
          <w:szCs w:val="24"/>
        </w:rPr>
        <w:br/>
      </w:r>
      <w:r w:rsidRPr="00B5549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«Золотой Мастерок»</w:t>
      </w:r>
    </w:p>
    <w:p w:rsidR="00B5549E" w:rsidRPr="001A551E" w:rsidRDefault="00B5549E" w:rsidP="003549E3">
      <w:pPr>
        <w:widowControl/>
        <w:shd w:val="clear" w:color="auto" w:fill="FFFFFF"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</w:rPr>
      </w:pPr>
    </w:p>
    <w:p w:rsidR="00FC1E0D" w:rsidRPr="001A551E" w:rsidRDefault="00FC1E0D" w:rsidP="00FC1E0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Работы на конкурс принимаются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</w:rPr>
        <w:t xml:space="preserve">с </w:t>
      </w:r>
      <w:r w:rsidR="006B7EC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</w:rPr>
        <w:t xml:space="preserve">1 февраля 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</w:rPr>
        <w:t xml:space="preserve"> по </w:t>
      </w:r>
      <w:r w:rsidRPr="001A551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</w:rPr>
        <w:t>20 декабря 2020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/>
        </w:rPr>
        <w:t xml:space="preserve"> г. </w:t>
      </w:r>
    </w:p>
    <w:p w:rsidR="006B7ECD" w:rsidRDefault="00FC1E0D" w:rsidP="00FC1E0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а адрес электронной почты: </w:t>
      </w: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lang w:val="en-US" w:eastAsia="ru-RU"/>
        </w:rPr>
        <w:t>marketer</w:t>
      </w: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@</w:t>
      </w:r>
      <w:proofErr w:type="spellStart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lang w:val="en-US" w:eastAsia="ru-RU"/>
        </w:rPr>
        <w:t>kemma</w:t>
      </w:r>
      <w:proofErr w:type="spellEnd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.</w:t>
      </w:r>
      <w:proofErr w:type="spellStart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lang w:val="en-US" w:eastAsia="ru-RU"/>
        </w:rPr>
        <w:t>ru</w:t>
      </w:r>
      <w:proofErr w:type="spellEnd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 в теме письма указывается</w:t>
      </w:r>
      <w:r w:rsidR="00390724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: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</w:t>
      </w:r>
    </w:p>
    <w:p w:rsidR="00430FD2" w:rsidRPr="00875CB9" w:rsidRDefault="00430FD2" w:rsidP="00430FD2">
      <w:pPr>
        <w:rPr>
          <w:rFonts w:ascii="Arial" w:eastAsia="Times New Roman" w:hAnsi="Arial" w:cs="Arial"/>
          <w:b/>
          <w:kern w:val="0"/>
          <w:u w:val="single"/>
          <w:shd w:val="clear" w:color="auto" w:fill="FFFFFF"/>
          <w:lang w:eastAsia="ru-RU"/>
        </w:rPr>
      </w:pPr>
      <w:r w:rsidRPr="008C1B26">
        <w:rPr>
          <w:rFonts w:ascii="Times New Roman" w:eastAsia="Times New Roman" w:hAnsi="Times New Roman" w:cs="Times New Roman"/>
          <w:b/>
          <w:kern w:val="0"/>
          <w:sz w:val="21"/>
          <w:szCs w:val="21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</w:t>
      </w:r>
      <w:r w:rsidRPr="00875CB9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>«</w:t>
      </w:r>
      <w:r w:rsidRPr="00875CB9">
        <w:rPr>
          <w:rFonts w:ascii="Times New Roman" w:eastAsia="Times New Roman" w:hAnsi="Times New Roman" w:cs="Times New Roman"/>
          <w:b/>
          <w:kern w:val="0"/>
          <w:lang w:eastAsia="ru-RU"/>
        </w:rPr>
        <w:fldChar w:fldCharType="begin"/>
      </w:r>
      <w:r w:rsidRPr="00875CB9">
        <w:rPr>
          <w:rFonts w:ascii="Times New Roman" w:eastAsia="Times New Roman" w:hAnsi="Times New Roman" w:cs="Times New Roman"/>
          <w:b/>
          <w:kern w:val="0"/>
          <w:lang w:eastAsia="ru-RU"/>
        </w:rPr>
        <w:instrText xml:space="preserve"> HYPERLINK "https://pechar.ru/novosti/pechnoy-dom-shalaginyh-pechar-s-22-iyulya-2019-g.-obyavlyaet-nachalo-konkursa-sredi-masterov-pechnikov-clone/" </w:instrText>
      </w:r>
      <w:r w:rsidRPr="00875CB9">
        <w:rPr>
          <w:rFonts w:ascii="Times New Roman" w:eastAsia="Times New Roman" w:hAnsi="Times New Roman" w:cs="Times New Roman"/>
          <w:b/>
          <w:kern w:val="0"/>
          <w:lang w:eastAsia="ru-RU"/>
        </w:rPr>
        <w:fldChar w:fldCharType="separate"/>
      </w:r>
      <w:r w:rsidRPr="00875CB9">
        <w:rPr>
          <w:rFonts w:ascii="Arial" w:eastAsia="Times New Roman" w:hAnsi="Arial" w:cs="Arial"/>
          <w:b/>
          <w:kern w:val="0"/>
          <w:u w:val="single"/>
          <w:shd w:val="clear" w:color="auto" w:fill="FFFFFF"/>
          <w:lang w:eastAsia="ru-RU"/>
        </w:rPr>
        <w:t>Золотой Мастерок»</w:t>
      </w:r>
      <w:r>
        <w:rPr>
          <w:rFonts w:ascii="Arial" w:eastAsia="Times New Roman" w:hAnsi="Arial" w:cs="Arial"/>
          <w:b/>
          <w:kern w:val="0"/>
          <w:u w:val="single"/>
          <w:shd w:val="clear" w:color="auto" w:fill="FFFFFF"/>
          <w:lang w:eastAsia="ru-RU"/>
        </w:rPr>
        <w:t xml:space="preserve">.  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Ф.И.О. (авторский псевдоним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)</w:t>
      </w:r>
    </w:p>
    <w:p w:rsidR="00430FD2" w:rsidRPr="00FC1E0D" w:rsidRDefault="00430FD2" w:rsidP="00430FD2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875CB9">
        <w:rPr>
          <w:rFonts w:ascii="Times New Roman" w:eastAsia="Times New Roman" w:hAnsi="Times New Roman" w:cs="Times New Roman"/>
          <w:b/>
          <w:kern w:val="0"/>
          <w:lang w:eastAsia="ru-RU"/>
        </w:rPr>
        <w:fldChar w:fldCharType="end"/>
      </w:r>
      <w:r w:rsidRPr="00430FD2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Подробности можно узнать по телефону</w:t>
      </w:r>
      <w:r w:rsidR="00B5549E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: 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8(</w:t>
      </w:r>
      <w:r w:rsidRPr="00325B0B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932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)</w:t>
      </w:r>
      <w:r w:rsidRPr="00325B0B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019-55-18</w:t>
      </w:r>
    </w:p>
    <w:p w:rsidR="00325B0B" w:rsidRDefault="00325B0B" w:rsidP="00430FD2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ПОЛОЖЕНИЕ О КОНКУРСЕ ПЕЧНИКОВ</w:t>
      </w:r>
    </w:p>
    <w:p w:rsidR="00FC1E0D" w:rsidRPr="00FC1E0D" w:rsidRDefault="00FC1E0D" w:rsidP="00FC1E0D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2150E9" w:rsidRDefault="00FC1E0D" w:rsidP="002150E9">
      <w:pPr>
        <w:pStyle w:val="a5"/>
        <w:widowControl/>
        <w:numPr>
          <w:ilvl w:val="0"/>
          <w:numId w:val="7"/>
        </w:num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2150E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Организатор конкурса:</w:t>
      </w:r>
      <w:r w:rsidRPr="002150E9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ООО «КЕММА»</w:t>
      </w:r>
    </w:p>
    <w:p w:rsidR="002150E9" w:rsidRPr="002150E9" w:rsidRDefault="002150E9" w:rsidP="002150E9">
      <w:pPr>
        <w:pStyle w:val="a5"/>
        <w:widowControl/>
        <w:numPr>
          <w:ilvl w:val="0"/>
          <w:numId w:val="7"/>
        </w:numPr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 xml:space="preserve">Информационная поддержка АПДМ </w:t>
      </w:r>
      <w:r w:rsidR="003549E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«Альянс Печных дел мастера»</w:t>
      </w:r>
    </w:p>
    <w:p w:rsidR="00FC1E0D" w:rsidRPr="00FC1E0D" w:rsidRDefault="00FC1E0D" w:rsidP="00FC1E0D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ind w:left="140" w:hanging="28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3. 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Цели конкурса: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3.1. Популяризация профессии печника;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3.2. Содействие росту мастерства и творчества;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3.3. Популяризация современных материалов и технологий.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ind w:left="140" w:hanging="28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4. 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Регламент проведения конкурса: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4.1. В конкурсе могут принимать участие печники</w:t>
      </w:r>
      <w:r w:rsidR="00390724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,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вне зависимости от места жительства (индивидуально и коллективами);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4.2. Конкурс не анонимный, допускается использование авторских псевдонимов, в том числе коллективных;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4.3. Один мастер (коллектив мастеров) может представить </w:t>
      </w: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на конкурс не более одной работы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.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ind w:left="140" w:hanging="28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5. 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Требования к конкурсным работам:</w:t>
      </w:r>
    </w:p>
    <w:p w:rsidR="00FC1E0D" w:rsidRPr="001A551E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5.1 Проекты, представляемые на конкурс, </w:t>
      </w:r>
      <w:r w:rsidR="00325B0B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должны быть выполнены из кирпич</w:t>
      </w:r>
      <w:proofErr w:type="gramStart"/>
      <w:r w:rsidR="00325B0B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а 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</w:t>
      </w: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ООО</w:t>
      </w:r>
      <w:proofErr w:type="gramEnd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«КЕММА».</w:t>
      </w:r>
    </w:p>
    <w:p w:rsidR="00325B0B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5.2. На фотографиях объектов, присылаемых участниками, должна быть видна продукция 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ООО «КЕММА»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, а также следующие конструкти</w:t>
      </w:r>
      <w:r w:rsidR="00325B0B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вные элементы, регламентируемые  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СП</w:t>
      </w:r>
      <w:proofErr w:type="gramStart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7</w:t>
      </w:r>
      <w:proofErr w:type="gramEnd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.13130.2013: вертикальные и горизонтальные (“</w:t>
      </w:r>
      <w:proofErr w:type="spellStart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распушка</w:t>
      </w:r>
      <w:proofErr w:type="spellEnd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”) противопожарные разделки, </w:t>
      </w:r>
      <w:proofErr w:type="spellStart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отступки</w:t>
      </w:r>
      <w:proofErr w:type="spellEnd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, чистки в нижней части печи, проход кровли дымовой трубой, сам оголовок трубы над кровлей;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5.3 Виды фотографий объектов, которые необходимо предоставить для участия в конкурсе: 3-5 фотографий с промежуточных этапов, 2-3 фотографии готового объекта;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5.4. Участники конкурса присылают описательную часть: информация о проекте - назначение, используемые материалы и сведения о выполнении требований СП</w:t>
      </w:r>
      <w:proofErr w:type="gramStart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7</w:t>
      </w:r>
      <w:proofErr w:type="gramEnd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.13130.2013;</w:t>
      </w:r>
    </w:p>
    <w:p w:rsidR="00FC1E0D" w:rsidRPr="001A551E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5.5. Участники конкурса сообщают информацию: Ф.И.О. (авторский псевдоним) мастера-печника или коллектива мастеров, дата сдачи объекта (месяц, год), местонахождение объекта (населенный пункт, область/республика), постоянное место жительства участник</w:t>
      </w:r>
      <w:proofErr w:type="gramStart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а(</w:t>
      </w:r>
      <w:proofErr w:type="gramEnd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-</w:t>
      </w:r>
      <w:proofErr w:type="spellStart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ов</w:t>
      </w:r>
      <w:proofErr w:type="spellEnd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) конкурса (населенный пункт, область/республика).</w:t>
      </w:r>
    </w:p>
    <w:p w:rsidR="001A551E" w:rsidRPr="00FC1E0D" w:rsidRDefault="001A551E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5.6</w:t>
      </w:r>
      <w:proofErr w:type="gramStart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В</w:t>
      </w:r>
      <w:proofErr w:type="gramEnd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конкурсе могут быть представлены работы: 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"Банная печь"</w:t>
      </w:r>
      <w:r w:rsidRPr="001A551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 xml:space="preserve">, 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"Отопительная печь, печь-камин"</w:t>
      </w: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, 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"Уличный печной комплекс"</w:t>
      </w:r>
      <w:r w:rsidR="00325B0B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.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 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875CB9" w:rsidRDefault="00FC1E0D" w:rsidP="001A551E">
      <w:pPr>
        <w:rPr>
          <w:rFonts w:ascii="Arial" w:eastAsia="Times New Roman" w:hAnsi="Arial" w:cs="Arial"/>
          <w:b/>
          <w:kern w:val="0"/>
          <w:u w:val="single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6. 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Адрес электронной почты, 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на которую принимаются работы:</w:t>
      </w: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</w:t>
      </w: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val="en-US" w:eastAsia="ru-RU"/>
        </w:rPr>
        <w:t>marketer</w:t>
      </w: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@</w:t>
      </w:r>
      <w:proofErr w:type="spellStart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val="en-US" w:eastAsia="ru-RU"/>
        </w:rPr>
        <w:t>kemma</w:t>
      </w:r>
      <w:proofErr w:type="spellEnd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.</w:t>
      </w:r>
      <w:proofErr w:type="spellStart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val="en-US" w:eastAsia="ru-RU"/>
        </w:rPr>
        <w:t>ru</w:t>
      </w:r>
      <w:proofErr w:type="spellEnd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, в теме письма указывается </w:t>
      </w:r>
      <w:r w:rsidR="008C1B26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</w:t>
      </w:r>
      <w:r w:rsidR="008C1B26" w:rsidRPr="008C1B26">
        <w:rPr>
          <w:rFonts w:ascii="Times New Roman" w:eastAsia="Times New Roman" w:hAnsi="Times New Roman" w:cs="Times New Roman"/>
          <w:b/>
          <w:kern w:val="0"/>
          <w:sz w:val="21"/>
          <w:szCs w:val="21"/>
          <w:shd w:val="clear" w:color="auto" w:fill="FFFFFF"/>
          <w:lang w:eastAsia="ru-RU"/>
        </w:rPr>
        <w:t>КОНКУРС</w:t>
      </w:r>
      <w:r w:rsidR="008C1B26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</w:t>
      </w:r>
      <w:r w:rsidRPr="00875CB9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>«</w:t>
      </w:r>
      <w:r w:rsidRPr="00875CB9">
        <w:rPr>
          <w:rFonts w:ascii="Times New Roman" w:eastAsia="Times New Roman" w:hAnsi="Times New Roman" w:cs="Times New Roman"/>
          <w:b/>
          <w:kern w:val="0"/>
          <w:lang w:eastAsia="ru-RU"/>
        </w:rPr>
        <w:fldChar w:fldCharType="begin"/>
      </w:r>
      <w:r w:rsidRPr="00875CB9">
        <w:rPr>
          <w:rFonts w:ascii="Times New Roman" w:eastAsia="Times New Roman" w:hAnsi="Times New Roman" w:cs="Times New Roman"/>
          <w:b/>
          <w:kern w:val="0"/>
          <w:lang w:eastAsia="ru-RU"/>
        </w:rPr>
        <w:instrText xml:space="preserve"> HYPERLINK "https://pechar.ru/novosti/pechnoy-dom-shalaginyh-pechar-s-22-iyulya-2019-g.-obyavlyaet-nachalo-konkursa-sredi-masterov-pechnikov-clone/" </w:instrText>
      </w:r>
      <w:r w:rsidRPr="00875CB9">
        <w:rPr>
          <w:rFonts w:ascii="Times New Roman" w:eastAsia="Times New Roman" w:hAnsi="Times New Roman" w:cs="Times New Roman"/>
          <w:b/>
          <w:kern w:val="0"/>
          <w:lang w:eastAsia="ru-RU"/>
        </w:rPr>
        <w:fldChar w:fldCharType="separate"/>
      </w:r>
      <w:r w:rsidR="00875CB9" w:rsidRPr="00875CB9">
        <w:rPr>
          <w:rFonts w:ascii="Arial" w:eastAsia="Times New Roman" w:hAnsi="Arial" w:cs="Arial"/>
          <w:b/>
          <w:kern w:val="0"/>
          <w:u w:val="single"/>
          <w:shd w:val="clear" w:color="auto" w:fill="FFFFFF"/>
          <w:lang w:eastAsia="ru-RU"/>
        </w:rPr>
        <w:t>Золотой Мастерок</w:t>
      </w:r>
      <w:r w:rsidR="001A551E" w:rsidRPr="00875CB9">
        <w:rPr>
          <w:rFonts w:ascii="Arial" w:eastAsia="Times New Roman" w:hAnsi="Arial" w:cs="Arial"/>
          <w:b/>
          <w:kern w:val="0"/>
          <w:u w:val="single"/>
          <w:shd w:val="clear" w:color="auto" w:fill="FFFFFF"/>
          <w:lang w:eastAsia="ru-RU"/>
        </w:rPr>
        <w:t>»</w:t>
      </w:r>
      <w:r w:rsidR="008C1B26">
        <w:rPr>
          <w:rFonts w:ascii="Arial" w:eastAsia="Times New Roman" w:hAnsi="Arial" w:cs="Arial"/>
          <w:b/>
          <w:kern w:val="0"/>
          <w:u w:val="single"/>
          <w:shd w:val="clear" w:color="auto" w:fill="FFFFFF"/>
          <w:lang w:eastAsia="ru-RU"/>
        </w:rPr>
        <w:t>.</w:t>
      </w:r>
    </w:p>
    <w:p w:rsidR="00FC1E0D" w:rsidRPr="00FC1E0D" w:rsidRDefault="00FC1E0D" w:rsidP="001A551E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875CB9">
        <w:rPr>
          <w:rFonts w:ascii="Times New Roman" w:eastAsia="Times New Roman" w:hAnsi="Times New Roman" w:cs="Times New Roman"/>
          <w:b/>
          <w:kern w:val="0"/>
          <w:lang w:eastAsia="ru-RU"/>
        </w:rPr>
        <w:fldChar w:fldCharType="end"/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7. 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Критерии оценки: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7.1. Внешний вид (эстетика, гармоничность, чистота кладки, подбор материалов);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7.2. Функциональная технологичность изделия (технологические узлы и решения, компоновка элементов);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7.3. Соблюдение норм и требований ПБ (</w:t>
      </w:r>
      <w:proofErr w:type="spellStart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отступки</w:t>
      </w:r>
      <w:proofErr w:type="spellEnd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, разделки, </w:t>
      </w:r>
      <w:proofErr w:type="spellStart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распушки</w:t>
      </w:r>
      <w:proofErr w:type="spellEnd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, и т.д., см. СП 7.13130.2013).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70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ind w:left="140" w:hanging="28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8. 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Система судейства жюри: 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балльная, от 1 </w:t>
      </w:r>
      <w:r w:rsidR="0002550A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до 10</w:t>
      </w:r>
      <w:bookmarkStart w:id="0" w:name="_GoBack"/>
      <w:bookmarkEnd w:id="0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баллов.</w:t>
      </w:r>
    </w:p>
    <w:p w:rsidR="00FC1E0D" w:rsidRPr="00FC1E0D" w:rsidRDefault="00FC1E0D" w:rsidP="001A551E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ind w:left="142" w:hanging="283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10. 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Сроки приема конкурсных работ: </w:t>
      </w:r>
      <w:r w:rsidR="002150E9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1 февраля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- </w:t>
      </w:r>
      <w:r w:rsidR="001A551E"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20 декабря 2020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г.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142" w:hanging="283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ind w:left="142" w:hanging="283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11. 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Подведение итогов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: </w:t>
      </w:r>
      <w:r w:rsidR="002150E9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</w:t>
      </w:r>
      <w:r w:rsidR="001A551E" w:rsidRPr="008C1B26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>25</w:t>
      </w:r>
      <w:r w:rsidR="002150E9" w:rsidRPr="008C1B26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 xml:space="preserve">.12 </w:t>
      </w:r>
      <w:r w:rsidRPr="008C1B26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 xml:space="preserve"> - 2</w:t>
      </w:r>
      <w:r w:rsidR="002150E9" w:rsidRPr="008C1B26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>8.12.</w:t>
      </w:r>
      <w:r w:rsidR="001A551E" w:rsidRPr="008C1B26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>2020</w:t>
      </w:r>
      <w:r w:rsidRPr="008C1B26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 xml:space="preserve"> г.</w:t>
      </w:r>
    </w:p>
    <w:p w:rsidR="00FC1E0D" w:rsidRPr="00FC1E0D" w:rsidRDefault="00FC1E0D" w:rsidP="001A551E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1C1A1A" w:rsidRDefault="00FC1E0D" w:rsidP="003549E3">
      <w:pPr>
        <w:widowControl/>
        <w:suppressAutoHyphens w:val="0"/>
        <w:autoSpaceDN/>
        <w:spacing w:after="0"/>
        <w:ind w:left="142" w:hanging="283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lastRenderedPageBreak/>
        <w:t>13. 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Публикация имен победителей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 - </w:t>
      </w:r>
      <w:r w:rsidR="00C32AC8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</w:t>
      </w:r>
      <w:r w:rsidR="001A551E"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29 декабря 2020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г.</w:t>
      </w:r>
      <w:r w:rsidR="001C1A1A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Информация о победителе будет размещена на сайте ООО «КЕММА», социальные сети: </w:t>
      </w:r>
      <w:proofErr w:type="spellStart"/>
      <w:r w:rsidR="001C1A1A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Инстаграм</w:t>
      </w:r>
      <w:proofErr w:type="spellEnd"/>
      <w:r w:rsidR="001C1A1A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="001C1A1A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Фейбук</w:t>
      </w:r>
      <w:proofErr w:type="spellEnd"/>
      <w:r w:rsidR="001C1A1A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.</w:t>
      </w:r>
    </w:p>
    <w:p w:rsidR="001C1A1A" w:rsidRDefault="001C1A1A" w:rsidP="00FC1E0D">
      <w:pPr>
        <w:widowControl/>
        <w:suppressAutoHyphens w:val="0"/>
        <w:autoSpaceDN/>
        <w:spacing w:after="0"/>
        <w:ind w:left="142" w:hanging="558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ind w:left="142" w:hanging="558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14. 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Жюри конкурса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:</w:t>
      </w:r>
    </w:p>
    <w:p w:rsidR="00FC1E0D" w:rsidRPr="00FC1E0D" w:rsidRDefault="001A551E" w:rsidP="00FC1E0D">
      <w:pPr>
        <w:widowControl/>
        <w:numPr>
          <w:ilvl w:val="0"/>
          <w:numId w:val="2"/>
        </w:numPr>
        <w:suppressAutoHyphens w:val="0"/>
        <w:autoSpaceDN/>
        <w:spacing w:after="0"/>
        <w:ind w:firstLine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ООО «КЕММА» </w:t>
      </w:r>
    </w:p>
    <w:p w:rsidR="001A551E" w:rsidRPr="001A551E" w:rsidRDefault="001A551E" w:rsidP="00FC1E0D">
      <w:pPr>
        <w:widowControl/>
        <w:numPr>
          <w:ilvl w:val="0"/>
          <w:numId w:val="2"/>
        </w:numPr>
        <w:suppressAutoHyphens w:val="0"/>
        <w:autoSpaceDN/>
        <w:spacing w:after="0"/>
        <w:ind w:firstLine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proofErr w:type="spellStart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Селиван</w:t>
      </w:r>
      <w:proofErr w:type="spellEnd"/>
      <w:r w:rsidRPr="001A551E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Виктор Владимирович</w:t>
      </w:r>
    </w:p>
    <w:p w:rsidR="001A551E" w:rsidRPr="001A551E" w:rsidRDefault="001A551E" w:rsidP="001A551E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ind w:left="28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15. </w:t>
      </w:r>
      <w:r w:rsidR="001A551E" w:rsidRPr="001A551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П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ризовой фонд: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280" w:hanging="42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577DB3" w:rsidRDefault="001A551E" w:rsidP="008E2ECE">
      <w:pPr>
        <w:widowControl/>
        <w:numPr>
          <w:ilvl w:val="0"/>
          <w:numId w:val="6"/>
        </w:numPr>
        <w:suppressAutoHyphens w:val="0"/>
        <w:autoSpaceDN/>
        <w:spacing w:after="0"/>
        <w:ind w:left="360" w:firstLine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C32AC8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Призовой фонд установлен О</w:t>
      </w:r>
      <w:r w:rsidR="008E2ECE" w:rsidRPr="00C32AC8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О</w:t>
      </w:r>
      <w:r w:rsidR="00C32AC8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О «КЕММА»</w:t>
      </w:r>
      <w:r w:rsidR="00577DB3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.</w:t>
      </w:r>
    </w:p>
    <w:p w:rsidR="00C32AC8" w:rsidRDefault="00C32AC8" w:rsidP="008E2ECE">
      <w:pPr>
        <w:widowControl/>
        <w:numPr>
          <w:ilvl w:val="0"/>
          <w:numId w:val="6"/>
        </w:numPr>
        <w:suppressAutoHyphens w:val="0"/>
        <w:autoSpaceDN/>
        <w:spacing w:after="0"/>
        <w:ind w:left="360" w:firstLine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Сертификат в размере 100 000 </w:t>
      </w:r>
      <w:proofErr w:type="spellStart"/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руб</w:t>
      </w:r>
      <w:proofErr w:type="spellEnd"/>
      <w:r w:rsidR="008C1B26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(Ста</w:t>
      </w:r>
      <w:r w:rsidR="001A551E" w:rsidRPr="00C32AC8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тысяч рублей)</w:t>
      </w: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на приобретение </w:t>
      </w:r>
      <w:r w:rsidR="008C1B26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кирпичной </w:t>
      </w: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продукции</w:t>
      </w:r>
      <w:r w:rsidR="008C1B26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организатора конкурса</w:t>
      </w:r>
      <w:r w:rsidR="008C1B26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завод</w:t>
      </w:r>
      <w:r w:rsidR="008C1B26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«КЕММА». </w:t>
      </w:r>
    </w:p>
    <w:p w:rsidR="00C32AC8" w:rsidRDefault="00C32AC8" w:rsidP="008E2ECE">
      <w:pPr>
        <w:widowControl/>
        <w:numPr>
          <w:ilvl w:val="0"/>
          <w:numId w:val="6"/>
        </w:numPr>
        <w:suppressAutoHyphens w:val="0"/>
        <w:autoSpaceDN/>
        <w:spacing w:after="0"/>
        <w:ind w:left="360" w:firstLine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Сертификат не подлежит обмену на денежные средства.</w:t>
      </w:r>
    </w:p>
    <w:p w:rsidR="00C32AC8" w:rsidRDefault="00C32AC8" w:rsidP="008E2ECE">
      <w:pPr>
        <w:widowControl/>
        <w:numPr>
          <w:ilvl w:val="0"/>
          <w:numId w:val="6"/>
        </w:numPr>
        <w:suppressAutoHyphens w:val="0"/>
        <w:autoSpaceDN/>
        <w:spacing w:after="0"/>
        <w:ind w:left="360" w:firstLine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Транспортны</w:t>
      </w:r>
      <w:r w:rsidR="00390724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е расходы по доставке продукции </w:t>
      </w: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победитель берет на себя.</w:t>
      </w:r>
    </w:p>
    <w:p w:rsidR="00FC1E0D" w:rsidRPr="00FC1E0D" w:rsidRDefault="00FC1E0D" w:rsidP="00577DB3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1A551E" w:rsidRDefault="00FC1E0D" w:rsidP="00FC1E0D">
      <w:pPr>
        <w:widowControl/>
        <w:suppressAutoHyphens w:val="0"/>
        <w:autoSpaceDN/>
        <w:spacing w:after="0"/>
        <w:ind w:left="283" w:hanging="577"/>
        <w:textAlignment w:val="auto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16. </w:t>
      </w:r>
      <w:r w:rsidRPr="00FC1E0D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shd w:val="clear" w:color="auto" w:fill="FFFFFF"/>
          <w:lang w:eastAsia="ru-RU"/>
        </w:rPr>
        <w:t>Особые условия:</w:t>
      </w:r>
    </w:p>
    <w:p w:rsidR="001A551E" w:rsidRPr="00FC1E0D" w:rsidRDefault="001A551E" w:rsidP="00FC1E0D">
      <w:pPr>
        <w:widowControl/>
        <w:suppressAutoHyphens w:val="0"/>
        <w:autoSpaceDN/>
        <w:spacing w:after="0"/>
        <w:ind w:left="283" w:hanging="577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</w:p>
    <w:p w:rsidR="00FC1E0D" w:rsidRPr="00FC1E0D" w:rsidRDefault="00FC1E0D" w:rsidP="00FC1E0D">
      <w:pPr>
        <w:widowControl/>
        <w:suppressAutoHyphens w:val="0"/>
        <w:autoSpaceDN/>
        <w:spacing w:after="0"/>
        <w:ind w:left="992" w:hanging="567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16.1. Мастер-печник (коллектив мастеров), высылая фотографии своих работ для участия в конкурсе, дает согласие на использование этих фотографий</w:t>
      </w:r>
      <w:r w:rsidR="00390724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,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с указанием авторства</w:t>
      </w:r>
      <w:r w:rsidR="00390724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,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на информационных ресурсах организатора и партнеров конкурса;</w:t>
      </w:r>
    </w:p>
    <w:p w:rsidR="00430FD2" w:rsidRDefault="00FC1E0D" w:rsidP="00FC1E0D">
      <w:pPr>
        <w:widowControl/>
        <w:suppressAutoHyphens w:val="0"/>
        <w:autoSpaceDN/>
        <w:spacing w:after="0"/>
        <w:ind w:left="992" w:hanging="567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16.2. </w:t>
      </w:r>
      <w:r w:rsidR="00430FD2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Сертификат </w:t>
      </w:r>
      <w:proofErr w:type="gramStart"/>
      <w:r w:rsidR="00430FD2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реализовать</w:t>
      </w:r>
      <w:proofErr w:type="gramEnd"/>
      <w:r w:rsidR="00430FD2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возможно после официального объявления победителя. </w:t>
      </w:r>
    </w:p>
    <w:p w:rsidR="00FC1E0D" w:rsidRPr="00FC1E0D" w:rsidRDefault="00430FD2" w:rsidP="00FC1E0D">
      <w:pPr>
        <w:widowControl/>
        <w:suppressAutoHyphens w:val="0"/>
        <w:autoSpaceDN/>
        <w:spacing w:after="0"/>
        <w:ind w:left="992" w:hanging="567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        Кирпичная продукция оформляется только на имя победителя.</w:t>
      </w:r>
      <w:r w:rsidR="00847965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Транспортные расходы победитель конкурса несет за свой счет</w:t>
      </w:r>
      <w:r w:rsidR="00FC1E0D"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992" w:hanging="567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16.3. Члены жюри не имеют права участвовать в конкурсе;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992" w:hanging="567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16.4. Организаторы и партнеры конкурса оставляют за собой право не допустить претендента к участию в конкурсе без объяснения причин;</w:t>
      </w:r>
    </w:p>
    <w:p w:rsidR="00FC1E0D" w:rsidRPr="00FC1E0D" w:rsidRDefault="00FC1E0D" w:rsidP="00FC1E0D">
      <w:pPr>
        <w:widowControl/>
        <w:suppressAutoHyphens w:val="0"/>
        <w:autoSpaceDN/>
        <w:spacing w:after="0"/>
        <w:ind w:left="992" w:hanging="567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shd w:val="clear" w:color="auto" w:fill="FFFFFF"/>
          <w:lang w:eastAsia="ru-RU"/>
        </w:rPr>
        <w:t>16.5. Члены жюри имеют право запрашивать дополнительные материалы, например, разъясняющие перечень материалов и устройство объекта.</w:t>
      </w:r>
    </w:p>
    <w:p w:rsidR="00FC1E0D" w:rsidRPr="00FC1E0D" w:rsidRDefault="00FC1E0D" w:rsidP="00FC1E0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br/>
      </w:r>
    </w:p>
    <w:p w:rsidR="00FC1E0D" w:rsidRPr="00FC1E0D" w:rsidRDefault="00FC1E0D" w:rsidP="00FC1E0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Проконсультируем, поможем сделать правильный выбор.</w:t>
      </w:r>
    </w:p>
    <w:p w:rsidR="00FC1E0D" w:rsidRPr="00FC1E0D" w:rsidRDefault="00FC1E0D" w:rsidP="00FC1E0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Приходите: г. </w:t>
      </w:r>
      <w:r w:rsidR="001A551E" w:rsidRPr="001A551E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Челябинск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, ул. </w:t>
      </w:r>
      <w:proofErr w:type="gramStart"/>
      <w:r w:rsidR="001A551E" w:rsidRPr="001A551E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Мраморная</w:t>
      </w:r>
      <w:proofErr w:type="gramEnd"/>
      <w:r w:rsidR="001A551E" w:rsidRPr="001A551E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 26</w:t>
      </w:r>
    </w:p>
    <w:p w:rsidR="00FC1E0D" w:rsidRPr="00FC1E0D" w:rsidRDefault="00FC1E0D" w:rsidP="00FC1E0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Работаем: </w:t>
      </w:r>
      <w:proofErr w:type="spellStart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пн-пт</w:t>
      </w:r>
      <w:proofErr w:type="spellEnd"/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08:00 - 1</w:t>
      </w:r>
      <w:r w:rsidR="001A551E" w:rsidRPr="001A551E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7</w:t>
      </w:r>
      <w:r w:rsidRPr="00FC1E0D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:00</w:t>
      </w:r>
    </w:p>
    <w:p w:rsidR="00C56DA8" w:rsidRDefault="00C56DA8" w:rsidP="00FC1E0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Руководитель конкурса</w:t>
      </w:r>
      <w:proofErr w:type="gramStart"/>
      <w:r>
        <w:rPr>
          <w:rFonts w:ascii="Times New Roman" w:eastAsia="Times New Roman" w:hAnsi="Times New Roman" w:cs="Times New Roman"/>
          <w:kern w:val="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0"/>
          <w:lang w:eastAsia="ru-RU"/>
        </w:rPr>
        <w:t xml:space="preserve"> Соловьева Надежда</w:t>
      </w:r>
    </w:p>
    <w:p w:rsidR="00FC1E0D" w:rsidRPr="001A551E" w:rsidRDefault="00FC1E0D" w:rsidP="00FC1E0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FC1E0D">
        <w:rPr>
          <w:rFonts w:ascii="Times New Roman" w:eastAsia="Times New Roman" w:hAnsi="Times New Roman" w:cs="Times New Roman"/>
          <w:kern w:val="0"/>
          <w:lang w:eastAsia="ru-RU"/>
        </w:rPr>
        <w:t>Звоните: 8(</w:t>
      </w:r>
      <w:r w:rsidR="001A551E" w:rsidRPr="001A551E">
        <w:rPr>
          <w:rFonts w:ascii="Times New Roman" w:eastAsia="Times New Roman" w:hAnsi="Times New Roman" w:cs="Times New Roman"/>
          <w:kern w:val="0"/>
          <w:lang w:eastAsia="ru-RU"/>
        </w:rPr>
        <w:t>932</w:t>
      </w:r>
      <w:r w:rsidRPr="00FC1E0D">
        <w:rPr>
          <w:rFonts w:ascii="Times New Roman" w:eastAsia="Times New Roman" w:hAnsi="Times New Roman" w:cs="Times New Roman"/>
          <w:kern w:val="0"/>
          <w:lang w:eastAsia="ru-RU"/>
        </w:rPr>
        <w:t xml:space="preserve">) </w:t>
      </w:r>
      <w:r w:rsidR="001A551E" w:rsidRPr="001A551E">
        <w:rPr>
          <w:rFonts w:ascii="Times New Roman" w:eastAsia="Times New Roman" w:hAnsi="Times New Roman" w:cs="Times New Roman"/>
          <w:kern w:val="0"/>
          <w:lang w:eastAsia="ru-RU"/>
        </w:rPr>
        <w:t>019-55-18</w:t>
      </w:r>
    </w:p>
    <w:p w:rsidR="001A551E" w:rsidRPr="00FC1E0D" w:rsidRDefault="003E51EC" w:rsidP="00FC1E0D">
      <w:pPr>
        <w:widowControl/>
        <w:shd w:val="clear" w:color="auto" w:fill="FFFFFF"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hyperlink r:id="rId6" w:history="1">
        <w:r w:rsidR="001A551E" w:rsidRPr="001A551E">
          <w:rPr>
            <w:rFonts w:ascii="Montserrat" w:hAnsi="Montserrat"/>
            <w:shd w:val="clear" w:color="auto" w:fill="FFFFFF"/>
          </w:rPr>
          <w:t>marketer@kemma.ru</w:t>
        </w:r>
      </w:hyperlink>
    </w:p>
    <w:p w:rsidR="00FC1E0D" w:rsidRDefault="00FC1E0D"/>
    <w:sectPr w:rsidR="00FC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BE5"/>
    <w:multiLevelType w:val="multilevel"/>
    <w:tmpl w:val="256A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B65F9"/>
    <w:multiLevelType w:val="multilevel"/>
    <w:tmpl w:val="8AD8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C27BB"/>
    <w:multiLevelType w:val="multilevel"/>
    <w:tmpl w:val="E90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44716"/>
    <w:multiLevelType w:val="multilevel"/>
    <w:tmpl w:val="AF9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13460"/>
    <w:multiLevelType w:val="hybridMultilevel"/>
    <w:tmpl w:val="A148D96E"/>
    <w:lvl w:ilvl="0" w:tplc="25A6A1F4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5">
    <w:nsid w:val="769B7226"/>
    <w:multiLevelType w:val="multilevel"/>
    <w:tmpl w:val="CB1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77A19"/>
    <w:multiLevelType w:val="multilevel"/>
    <w:tmpl w:val="BACC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60"/>
    <w:rsid w:val="0002550A"/>
    <w:rsid w:val="001A551E"/>
    <w:rsid w:val="001C1A1A"/>
    <w:rsid w:val="001F0660"/>
    <w:rsid w:val="002150E9"/>
    <w:rsid w:val="00325B0B"/>
    <w:rsid w:val="003549E3"/>
    <w:rsid w:val="00390724"/>
    <w:rsid w:val="003E51EC"/>
    <w:rsid w:val="00430FD2"/>
    <w:rsid w:val="00496A15"/>
    <w:rsid w:val="00577DB3"/>
    <w:rsid w:val="006B7ECD"/>
    <w:rsid w:val="00847965"/>
    <w:rsid w:val="00875CB9"/>
    <w:rsid w:val="008C1B26"/>
    <w:rsid w:val="008E2ECE"/>
    <w:rsid w:val="00B5549E"/>
    <w:rsid w:val="00C32AC8"/>
    <w:rsid w:val="00C56DA8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E0D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E0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1E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E0D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E0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1E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er@kem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Ю. Ивко</dc:creator>
  <cp:keywords/>
  <dc:description/>
  <cp:lastModifiedBy>Павел Ю. Ивко</cp:lastModifiedBy>
  <cp:revision>8</cp:revision>
  <cp:lastPrinted>2020-01-24T05:10:00Z</cp:lastPrinted>
  <dcterms:created xsi:type="dcterms:W3CDTF">2020-01-22T10:44:00Z</dcterms:created>
  <dcterms:modified xsi:type="dcterms:W3CDTF">2020-01-24T05:15:00Z</dcterms:modified>
</cp:coreProperties>
</file>